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283" w:rsidRPr="00123283" w:rsidRDefault="00137111" w:rsidP="0012328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123283">
        <w:rPr>
          <w:rFonts w:ascii="Times New Roman" w:hAnsi="Times New Roman" w:cs="Times New Roman"/>
          <w:b/>
          <w:sz w:val="36"/>
          <w:szCs w:val="36"/>
        </w:rPr>
        <w:t>Фотоотчет о совместном мероприятии с библиотекой,</w:t>
      </w:r>
    </w:p>
    <w:p w:rsidR="009905AB" w:rsidRDefault="006354A8" w:rsidP="0012328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посвященном</w:t>
      </w:r>
      <w:r w:rsidR="00137111" w:rsidRPr="00123283">
        <w:rPr>
          <w:rFonts w:ascii="Times New Roman" w:hAnsi="Times New Roman" w:cs="Times New Roman"/>
          <w:b/>
          <w:sz w:val="36"/>
          <w:szCs w:val="36"/>
        </w:rPr>
        <w:t xml:space="preserve"> Дню космонавтики</w:t>
      </w:r>
    </w:p>
    <w:p w:rsidR="00123283" w:rsidRPr="00123283" w:rsidRDefault="00123283" w:rsidP="0012328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23283" w:rsidRDefault="00123283" w:rsidP="001371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32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79766A2" wp14:editId="66492CAA">
            <wp:extent cx="5966667" cy="4476750"/>
            <wp:effectExtent l="0" t="0" r="0" b="0"/>
            <wp:docPr id="1" name="Рисунок 1" descr="G:\САИДА\фотоотчеты\библиотека\file.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ИДА\фотоотчеты\библиотека\file. (5)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90" cy="450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83" w:rsidRDefault="00123283" w:rsidP="001371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32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E7EA176" wp14:editId="0B0526E7">
            <wp:extent cx="5928583" cy="4448175"/>
            <wp:effectExtent l="0" t="0" r="0" b="0"/>
            <wp:docPr id="5" name="Рисунок 5" descr="G:\САИДА\фотоотчеты\библиотека\file.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АИДА\фотоотчеты\библиотека\file. (4)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740" cy="446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83" w:rsidRDefault="00123283" w:rsidP="00137111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1232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50639" cy="4914900"/>
            <wp:effectExtent l="0" t="0" r="3175" b="0"/>
            <wp:docPr id="4" name="Рисунок 4" descr="G:\САИДА\фотоотчеты\библиотека\file.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ИДА\фотоотчеты\библиотека\file. (3).pn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594" cy="493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2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591300" cy="4945407"/>
            <wp:effectExtent l="0" t="0" r="0" b="7620"/>
            <wp:docPr id="3" name="Рисунок 3" descr="G:\САИДА\фотоотчеты\библиотека\file.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ИДА\фотоотчеты\библиотека\file. (2).pn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381" cy="495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83" w:rsidRDefault="00123283" w:rsidP="001371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32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457950" cy="4845355"/>
            <wp:effectExtent l="0" t="0" r="0" b="0"/>
            <wp:docPr id="8" name="Рисунок 8" descr="G:\САИДА\фотоотчеты\библиотека\file.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АИДА\фотоотчеты\библиотека\file. (7)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523" cy="486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83" w:rsidRDefault="00123283" w:rsidP="001371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32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B159094" wp14:editId="655852A8">
            <wp:extent cx="6487166" cy="4867275"/>
            <wp:effectExtent l="0" t="0" r="8890" b="0"/>
            <wp:docPr id="7" name="Рисунок 7" descr="G:\САИДА\фотоотчеты\библиотека\file.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АИДА\фотоотчеты\библиотека\file. (6)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865" cy="487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83" w:rsidRPr="00137111" w:rsidRDefault="00123283" w:rsidP="001371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32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83697" cy="5086350"/>
            <wp:effectExtent l="0" t="0" r="7620" b="0"/>
            <wp:docPr id="6" name="Рисунок 6" descr="G:\САИДА\фотоотчеты\библиотека\file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АИДА\фотоотчеты\библиотека\file.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592" cy="508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3283" w:rsidRPr="00137111" w:rsidSect="0012328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8E"/>
    <w:rsid w:val="00016684"/>
    <w:rsid w:val="00123283"/>
    <w:rsid w:val="00137111"/>
    <w:rsid w:val="006354A8"/>
    <w:rsid w:val="009905AB"/>
    <w:rsid w:val="00F6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21DEC-F57B-4516-A598-DFC73B05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2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2026-04-22T05:23:00Z</dcterms:created>
  <dcterms:modified xsi:type="dcterms:W3CDTF">2026-04-22T05:23:00Z</dcterms:modified>
</cp:coreProperties>
</file>